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EE" w:rsidRDefault="007115EE">
      <w:pPr>
        <w:spacing w:before="9" w:after="9" w:line="240" w:lineRule="exact"/>
        <w:rPr>
          <w:sz w:val="19"/>
          <w:szCs w:val="19"/>
        </w:rPr>
      </w:pPr>
    </w:p>
    <w:p w:rsidR="007115EE" w:rsidRDefault="007115EE">
      <w:pPr>
        <w:spacing w:line="1" w:lineRule="exact"/>
        <w:sectPr w:rsidR="007115EE">
          <w:pgSz w:w="11900" w:h="16840"/>
          <w:pgMar w:top="1117" w:right="1245" w:bottom="1330" w:left="1098" w:header="0" w:footer="3" w:gutter="0"/>
          <w:pgNumType w:start="1"/>
          <w:cols w:space="720"/>
          <w:noEndnote/>
          <w:docGrid w:linePitch="360"/>
        </w:sectPr>
      </w:pPr>
    </w:p>
    <w:p w:rsidR="007115EE" w:rsidRDefault="006309B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25400" distB="0" distL="114300" distR="114300" simplePos="0" relativeHeight="125829378" behindDoc="0" locked="0" layoutInCell="1" allowOverlap="1">
                <wp:simplePos x="0" y="0"/>
                <wp:positionH relativeFrom="page">
                  <wp:posOffset>3037840</wp:posOffset>
                </wp:positionH>
                <wp:positionV relativeFrom="paragraph">
                  <wp:posOffset>1499870</wp:posOffset>
                </wp:positionV>
                <wp:extent cx="1078865" cy="1644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15EE" w:rsidRDefault="006309B7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  <w:color w:val="4F4F50"/>
                              </w:rPr>
                              <w:t>ПОЛОЖЕНИЕ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39.2pt;margin-top:118.1pt;width:84.95pt;height:12.95pt;z-index:125829378;visibility:visible;mso-wrap-style:none;mso-wrap-distance-left:9pt;mso-wrap-distance-top:2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" filled="f" stroked="f">
                <v:textbox inset="0,0,0,0">
                  <w:txbxContent>
                    <w:p w:rsidR="007115EE" w:rsidRDefault="006309B7">
                      <w:pPr>
                        <w:pStyle w:val="1"/>
                      </w:pPr>
                      <w:r>
                        <w:rPr>
                          <w:b/>
                          <w:bCs/>
                          <w:color w:val="4F4F50"/>
                        </w:rPr>
                        <w:t>ПОЛОЖЕНИЕ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483235" simplePos="0" relativeHeight="125829380" behindDoc="0" locked="0" layoutInCell="1" allowOverlap="1">
            <wp:simplePos x="0" y="0"/>
            <wp:positionH relativeFrom="page">
              <wp:posOffset>3787775</wp:posOffset>
            </wp:positionH>
            <wp:positionV relativeFrom="paragraph">
              <wp:posOffset>12700</wp:posOffset>
            </wp:positionV>
            <wp:extent cx="2261870" cy="153606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6187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6052185</wp:posOffset>
                </wp:positionH>
                <wp:positionV relativeFrom="paragraph">
                  <wp:posOffset>213995</wp:posOffset>
                </wp:positionV>
                <wp:extent cx="365760" cy="18923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15EE" w:rsidRDefault="006309B7">
                            <w:pPr>
                              <w:pStyle w:val="a5"/>
                            </w:pPr>
                            <w:r>
                              <w:t>№28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76.55pt;margin-top:16.85pt;width:28.8pt;height:14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" filled="f" stroked="f">
                <v:textbox inset="0,0,0,0">
                  <w:txbxContent>
                    <w:p w:rsidR="007115EE" w:rsidRDefault="006309B7">
                      <w:pPr>
                        <w:pStyle w:val="a5"/>
                      </w:pPr>
                      <w:r>
                        <w:t>№28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115EE" w:rsidRDefault="006309B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7115EE" w:rsidRDefault="006309B7">
      <w:pPr>
        <w:pStyle w:val="1"/>
        <w:spacing w:after="1460" w:line="233" w:lineRule="auto"/>
        <w:jc w:val="center"/>
      </w:pPr>
      <w:r>
        <w:rPr>
          <w:color w:val="6D6D6E"/>
        </w:rPr>
        <w:t>«РАССМОТРЕНО»</w:t>
      </w:r>
      <w:r>
        <w:rPr>
          <w:color w:val="6D6D6E"/>
        </w:rPr>
        <w:br/>
        <w:t>на педагогическом совете</w:t>
      </w:r>
      <w:r>
        <w:rPr>
          <w:color w:val="6D6D6E"/>
        </w:rPr>
        <w:br/>
        <w:t>Протокол №1 от «27» августа 2019г.</w:t>
      </w:r>
    </w:p>
    <w:p w:rsidR="007115EE" w:rsidRDefault="006309B7">
      <w:pPr>
        <w:pStyle w:val="1"/>
        <w:jc w:val="center"/>
      </w:pPr>
      <w:r>
        <w:rPr>
          <w:b/>
          <w:bCs/>
          <w:color w:val="4F4F50"/>
        </w:rPr>
        <w:t>О ПРОВЕДЕНИИ ЗАЧЕТНОЙ НЕДЕЛИ</w:t>
      </w:r>
    </w:p>
    <w:p w:rsidR="007115EE" w:rsidRDefault="006309B7">
      <w:pPr>
        <w:pStyle w:val="1"/>
        <w:jc w:val="center"/>
      </w:pPr>
      <w:r>
        <w:rPr>
          <w:b/>
          <w:bCs/>
          <w:color w:val="4F4F50"/>
        </w:rPr>
        <w:t>И ПЕРЕВОДНЫХ ЭКЗАМЕНОВ</w:t>
      </w:r>
    </w:p>
    <w:p w:rsidR="007115EE" w:rsidRDefault="006309B7">
      <w:pPr>
        <w:pStyle w:val="1"/>
        <w:jc w:val="center"/>
      </w:pPr>
      <w:r>
        <w:rPr>
          <w:b/>
          <w:bCs/>
          <w:color w:val="4F4F50"/>
        </w:rPr>
        <w:t>В ПРОФИЛЬНЫХ КЛАССАХ</w:t>
      </w:r>
    </w:p>
    <w:p w:rsidR="007115EE" w:rsidRDefault="006309B7">
      <w:pPr>
        <w:pStyle w:val="1"/>
        <w:spacing w:after="540"/>
        <w:jc w:val="center"/>
      </w:pPr>
      <w:r>
        <w:rPr>
          <w:b/>
          <w:bCs/>
          <w:color w:val="4F4F50"/>
        </w:rPr>
        <w:t>МАОУ «Средний школа № 28 имени Г.Ф. Кирдищева»»</w:t>
      </w:r>
      <w:r>
        <w:rPr>
          <w:b/>
          <w:bCs/>
          <w:color w:val="4F4F50"/>
        </w:rPr>
        <w:br/>
      </w:r>
      <w:r>
        <w:rPr>
          <w:b/>
          <w:bCs/>
          <w:color w:val="4F4F50"/>
        </w:rPr>
        <w:t>Петропавловск-Камчатский городской округ</w:t>
      </w:r>
    </w:p>
    <w:p w:rsidR="007115EE" w:rsidRDefault="006309B7">
      <w:pPr>
        <w:pStyle w:val="11"/>
        <w:keepNext/>
        <w:keepLines/>
        <w:numPr>
          <w:ilvl w:val="0"/>
          <w:numId w:val="1"/>
        </w:numPr>
        <w:tabs>
          <w:tab w:val="left" w:pos="944"/>
        </w:tabs>
        <w:ind w:firstLine="400"/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rPr>
          <w:color w:val="4F4F50"/>
        </w:rPr>
        <w:t>Общие положения</w:t>
      </w:r>
      <w:bookmarkEnd w:id="1"/>
      <w:bookmarkEnd w:id="2"/>
      <w:bookmarkEnd w:id="3"/>
    </w:p>
    <w:p w:rsidR="007115EE" w:rsidRDefault="006309B7">
      <w:pPr>
        <w:pStyle w:val="1"/>
        <w:numPr>
          <w:ilvl w:val="1"/>
          <w:numId w:val="1"/>
        </w:numPr>
        <w:tabs>
          <w:tab w:val="left" w:pos="1385"/>
        </w:tabs>
        <w:ind w:firstLine="780"/>
        <w:jc w:val="both"/>
      </w:pPr>
      <w:bookmarkStart w:id="4" w:name="bookmark4"/>
      <w:bookmarkEnd w:id="4"/>
      <w:r>
        <w:rPr>
          <w:color w:val="6D6D6E"/>
        </w:rPr>
        <w:t xml:space="preserve">Настоящее положение разработано в соответствии </w:t>
      </w:r>
      <w:r>
        <w:rPr>
          <w:color w:val="818181"/>
        </w:rPr>
        <w:t>с:</w:t>
      </w:r>
    </w:p>
    <w:p w:rsidR="007115EE" w:rsidRDefault="006309B7">
      <w:pPr>
        <w:pStyle w:val="1"/>
        <w:numPr>
          <w:ilvl w:val="0"/>
          <w:numId w:val="2"/>
        </w:numPr>
        <w:tabs>
          <w:tab w:val="left" w:pos="510"/>
        </w:tabs>
        <w:ind w:left="400" w:hanging="120"/>
        <w:jc w:val="both"/>
      </w:pPr>
      <w:bookmarkStart w:id="5" w:name="bookmark5"/>
      <w:bookmarkEnd w:id="5"/>
      <w:r>
        <w:rPr>
          <w:color w:val="6D6D6E"/>
        </w:rPr>
        <w:t>Федеральным законом Российской Федерации «Об образовании в Российской Федерации» от 29.12.2012 № 273-ФЗ;</w:t>
      </w:r>
    </w:p>
    <w:p w:rsidR="007115EE" w:rsidRDefault="006309B7">
      <w:pPr>
        <w:pStyle w:val="1"/>
        <w:numPr>
          <w:ilvl w:val="0"/>
          <w:numId w:val="2"/>
        </w:numPr>
        <w:tabs>
          <w:tab w:val="left" w:pos="510"/>
        </w:tabs>
        <w:ind w:left="400" w:hanging="120"/>
        <w:jc w:val="both"/>
      </w:pPr>
      <w:bookmarkStart w:id="6" w:name="bookmark6"/>
      <w:bookmarkEnd w:id="6"/>
      <w:r>
        <w:rPr>
          <w:color w:val="6D6D6E"/>
        </w:rPr>
        <w:t>приказом Министерства образования и науки РФ</w:t>
      </w:r>
      <w:r>
        <w:rPr>
          <w:color w:val="6D6D6E"/>
        </w:rPr>
        <w:t xml:space="preserve">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</w:t>
      </w:r>
      <w:r>
        <w:rPr>
          <w:color w:val="6D6D6E"/>
        </w:rPr>
        <w:t>зменениями и дополнениями на 10.06.2019г.);</w:t>
      </w:r>
    </w:p>
    <w:p w:rsidR="007115EE" w:rsidRDefault="006309B7">
      <w:pPr>
        <w:pStyle w:val="1"/>
        <w:numPr>
          <w:ilvl w:val="0"/>
          <w:numId w:val="2"/>
        </w:numPr>
        <w:tabs>
          <w:tab w:val="left" w:pos="510"/>
        </w:tabs>
        <w:ind w:left="400" w:hanging="120"/>
        <w:jc w:val="both"/>
      </w:pPr>
      <w:bookmarkStart w:id="7" w:name="bookmark7"/>
      <w:bookmarkEnd w:id="7"/>
      <w:r>
        <w:rPr>
          <w:color w:val="6D6D6E"/>
        </w:rPr>
        <w:t xml:space="preserve">уставом и локальными нормативными актами МАОУ «Средняя школа № 28 имени Г.Ф. </w:t>
      </w:r>
      <w:r>
        <w:rPr>
          <w:color w:val="818181"/>
        </w:rPr>
        <w:t>Кирдищева».</w:t>
      </w:r>
    </w:p>
    <w:p w:rsidR="007115EE" w:rsidRDefault="006309B7">
      <w:pPr>
        <w:pStyle w:val="1"/>
        <w:numPr>
          <w:ilvl w:val="1"/>
          <w:numId w:val="1"/>
        </w:numPr>
        <w:tabs>
          <w:tab w:val="left" w:pos="455"/>
        </w:tabs>
        <w:ind w:left="400" w:hanging="400"/>
        <w:jc w:val="both"/>
      </w:pPr>
      <w:bookmarkStart w:id="8" w:name="bookmark8"/>
      <w:bookmarkEnd w:id="8"/>
      <w:r>
        <w:rPr>
          <w:color w:val="6D6D6E"/>
        </w:rPr>
        <w:t>С целью систематизации и контроля знаний учащихся, повышения качества обучения в старших профильных классах, в целях повыше</w:t>
      </w:r>
      <w:r>
        <w:rPr>
          <w:color w:val="6D6D6E"/>
        </w:rPr>
        <w:t>ния ответственности каждого учителя за результаты труда, за степень усвоения каждым обучающимся государственного образовательного стандарта, определенного образовательной программой в рамках учебного года или курса, усиления уровня подготовки учащихся к ЕГ</w:t>
      </w:r>
      <w:r>
        <w:rPr>
          <w:color w:val="6D6D6E"/>
        </w:rPr>
        <w:t xml:space="preserve">Э вводится экзаменационный режим работы. В конце каждого полугодия проводятся зачетная неделя (предпоследняя учебная неделя) и проводится итоговый контроль в форме переводных экзаменов (последняя неделя) по профильным предметам в 10-х профильных классах в </w:t>
      </w:r>
      <w:r>
        <w:rPr>
          <w:color w:val="6D6D6E"/>
        </w:rPr>
        <w:t>соответствии с требованиями Федерального государственного образовательного стандарта (ФГОС).</w:t>
      </w:r>
    </w:p>
    <w:p w:rsidR="007115EE" w:rsidRDefault="006309B7">
      <w:pPr>
        <w:pStyle w:val="1"/>
        <w:numPr>
          <w:ilvl w:val="1"/>
          <w:numId w:val="1"/>
        </w:numPr>
        <w:tabs>
          <w:tab w:val="left" w:pos="460"/>
        </w:tabs>
        <w:ind w:left="400" w:hanging="400"/>
        <w:jc w:val="both"/>
      </w:pPr>
      <w:bookmarkStart w:id="9" w:name="bookmark9"/>
      <w:bookmarkEnd w:id="9"/>
      <w:r>
        <w:rPr>
          <w:color w:val="6D6D6E"/>
        </w:rPr>
        <w:t>Школа самостоятельна в выборе предметов, системы оценивания, форм, порядка и периодичности промежуточной аттестации обучающихся.</w:t>
      </w:r>
    </w:p>
    <w:p w:rsidR="007115EE" w:rsidRDefault="006309B7">
      <w:pPr>
        <w:pStyle w:val="1"/>
        <w:numPr>
          <w:ilvl w:val="1"/>
          <w:numId w:val="1"/>
        </w:numPr>
        <w:tabs>
          <w:tab w:val="left" w:pos="460"/>
        </w:tabs>
        <w:spacing w:after="260"/>
        <w:jc w:val="both"/>
      </w:pPr>
      <w:bookmarkStart w:id="10" w:name="bookmark10"/>
      <w:bookmarkEnd w:id="10"/>
      <w:r>
        <w:rPr>
          <w:color w:val="6D6D6E"/>
        </w:rPr>
        <w:t>Количество учебных недель в учебно</w:t>
      </w:r>
      <w:r>
        <w:rPr>
          <w:color w:val="6D6D6E"/>
        </w:rPr>
        <w:t>м году составляет:</w:t>
      </w:r>
    </w:p>
    <w:p w:rsidR="007115EE" w:rsidRDefault="006309B7">
      <w:pPr>
        <w:pStyle w:val="1"/>
        <w:ind w:firstLine="540"/>
        <w:jc w:val="both"/>
      </w:pPr>
      <w:r>
        <w:rPr>
          <w:color w:val="6D6D6E"/>
        </w:rPr>
        <w:t xml:space="preserve">в 10 классе </w:t>
      </w:r>
      <w:r>
        <w:rPr>
          <w:color w:val="818181"/>
        </w:rPr>
        <w:t xml:space="preserve">- </w:t>
      </w:r>
      <w:r>
        <w:rPr>
          <w:color w:val="6D6D6E"/>
        </w:rPr>
        <w:t>35 учебных недель:</w:t>
      </w:r>
    </w:p>
    <w:p w:rsidR="007115EE" w:rsidRDefault="006309B7">
      <w:pPr>
        <w:pStyle w:val="1"/>
        <w:spacing w:after="260"/>
        <w:ind w:firstLine="540"/>
        <w:jc w:val="both"/>
      </w:pPr>
      <w:r>
        <w:rPr>
          <w:color w:val="6D6D6E"/>
        </w:rPr>
        <w:t xml:space="preserve">в 11 классе </w:t>
      </w:r>
      <w:r>
        <w:rPr>
          <w:color w:val="818181"/>
        </w:rPr>
        <w:t xml:space="preserve">- </w:t>
      </w:r>
      <w:r>
        <w:rPr>
          <w:color w:val="6D6D6E"/>
        </w:rPr>
        <w:t>34 учебных недели.</w:t>
      </w:r>
    </w:p>
    <w:p w:rsidR="007115EE" w:rsidRDefault="006309B7">
      <w:pPr>
        <w:pStyle w:val="1"/>
        <w:ind w:left="400" w:firstLine="20"/>
        <w:jc w:val="both"/>
      </w:pPr>
      <w:r>
        <w:rPr>
          <w:color w:val="6D6D6E"/>
        </w:rPr>
        <w:t xml:space="preserve">Проведение зачетной и экзаменационной недели по предметам обеспечивается в течение учебного процесса. Форма проведения зачета и переводного экзамена определяется самим </w:t>
      </w:r>
      <w:r>
        <w:rPr>
          <w:color w:val="818181"/>
        </w:rPr>
        <w:t>учи</w:t>
      </w:r>
      <w:r>
        <w:rPr>
          <w:color w:val="818181"/>
        </w:rPr>
        <w:t>телем.</w:t>
      </w:r>
    </w:p>
    <w:p w:rsidR="007115EE" w:rsidRDefault="006309B7">
      <w:pPr>
        <w:pStyle w:val="1"/>
        <w:numPr>
          <w:ilvl w:val="1"/>
          <w:numId w:val="1"/>
        </w:numPr>
        <w:tabs>
          <w:tab w:val="left" w:pos="944"/>
        </w:tabs>
        <w:spacing w:after="260"/>
        <w:jc w:val="both"/>
      </w:pPr>
      <w:bookmarkStart w:id="11" w:name="bookmark11"/>
      <w:bookmarkEnd w:id="11"/>
      <w:r>
        <w:rPr>
          <w:color w:val="6D6D6E"/>
        </w:rPr>
        <w:t>От сдачи переводных экзаменов освобождаются учащиеся:</w:t>
      </w:r>
      <w:r>
        <w:br w:type="page"/>
      </w:r>
    </w:p>
    <w:p w:rsidR="007115EE" w:rsidRDefault="006309B7">
      <w:pPr>
        <w:pStyle w:val="1"/>
        <w:spacing w:after="260"/>
        <w:ind w:left="1180" w:hanging="360"/>
        <w:jc w:val="both"/>
      </w:pPr>
      <w:r>
        <w:rPr>
          <w:b/>
          <w:bCs/>
        </w:rPr>
        <w:lastRenderedPageBreak/>
        <w:t xml:space="preserve">• </w:t>
      </w:r>
      <w:r>
        <w:t xml:space="preserve">по состоянию здоровья на основании заключения лечебного учреждения, а также обучающиеся индивидуально (на дому) при условии, что они имеют положительные отметки по всем предметам. Для </w:t>
      </w:r>
      <w:r>
        <w:t>учащихся, обучавшихся по состоянию здоровья на дому, находившихся на длительном лечении (не менее 3-х месяцев) в стационаре или лечебно-профилактическом учреждении, детей-инвалидов переводные экзамены проводятся в обстановке, исключающей влияние негативных</w:t>
      </w:r>
      <w:r>
        <w:t xml:space="preserve"> факторов на состояние их здоровья.</w:t>
      </w:r>
    </w:p>
    <w:p w:rsidR="007115EE" w:rsidRDefault="006309B7">
      <w:pPr>
        <w:pStyle w:val="11"/>
        <w:keepNext/>
        <w:keepLines/>
        <w:numPr>
          <w:ilvl w:val="0"/>
          <w:numId w:val="1"/>
        </w:numPr>
        <w:tabs>
          <w:tab w:val="left" w:pos="1137"/>
        </w:tabs>
        <w:spacing w:after="260"/>
        <w:ind w:firstLine="280"/>
        <w:jc w:val="both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Зачетная неделя:</w:t>
      </w:r>
      <w:bookmarkEnd w:id="13"/>
      <w:bookmarkEnd w:id="14"/>
      <w:bookmarkEnd w:id="15"/>
    </w:p>
    <w:p w:rsidR="007115EE" w:rsidRDefault="006309B7">
      <w:pPr>
        <w:pStyle w:val="1"/>
        <w:ind w:firstLine="600"/>
        <w:jc w:val="both"/>
      </w:pPr>
      <w:r>
        <w:t>Цели проведения:</w:t>
      </w:r>
    </w:p>
    <w:p w:rsidR="007115EE" w:rsidRDefault="006309B7">
      <w:pPr>
        <w:pStyle w:val="1"/>
        <w:numPr>
          <w:ilvl w:val="0"/>
          <w:numId w:val="2"/>
        </w:numPr>
        <w:tabs>
          <w:tab w:val="left" w:pos="1137"/>
        </w:tabs>
        <w:ind w:firstLine="720"/>
        <w:jc w:val="both"/>
      </w:pPr>
      <w:bookmarkStart w:id="16" w:name="bookmark16"/>
      <w:bookmarkEnd w:id="16"/>
      <w:r>
        <w:t>Административный контроль;</w:t>
      </w:r>
    </w:p>
    <w:p w:rsidR="007115EE" w:rsidRDefault="006309B7">
      <w:pPr>
        <w:pStyle w:val="1"/>
        <w:numPr>
          <w:ilvl w:val="0"/>
          <w:numId w:val="2"/>
        </w:numPr>
        <w:tabs>
          <w:tab w:val="left" w:pos="1137"/>
        </w:tabs>
        <w:ind w:firstLine="720"/>
        <w:jc w:val="both"/>
      </w:pPr>
      <w:bookmarkStart w:id="17" w:name="bookmark17"/>
      <w:bookmarkEnd w:id="17"/>
      <w:r>
        <w:t>Сдача теоретических зачетов по отдельным предметам;</w:t>
      </w:r>
    </w:p>
    <w:p w:rsidR="007115EE" w:rsidRDefault="006309B7">
      <w:pPr>
        <w:pStyle w:val="1"/>
        <w:numPr>
          <w:ilvl w:val="0"/>
          <w:numId w:val="2"/>
        </w:numPr>
        <w:tabs>
          <w:tab w:val="left" w:pos="1137"/>
        </w:tabs>
        <w:ind w:firstLine="720"/>
        <w:jc w:val="both"/>
      </w:pPr>
      <w:bookmarkStart w:id="18" w:name="bookmark18"/>
      <w:bookmarkEnd w:id="18"/>
      <w:r>
        <w:t>Получение итоговой отметки за первое полугодие по всем предметам;</w:t>
      </w:r>
    </w:p>
    <w:p w:rsidR="007115EE" w:rsidRDefault="006309B7">
      <w:pPr>
        <w:pStyle w:val="1"/>
        <w:numPr>
          <w:ilvl w:val="0"/>
          <w:numId w:val="2"/>
        </w:numPr>
        <w:tabs>
          <w:tab w:val="left" w:pos="1137"/>
        </w:tabs>
        <w:ind w:firstLine="720"/>
        <w:jc w:val="both"/>
      </w:pPr>
      <w:bookmarkStart w:id="19" w:name="bookmark19"/>
      <w:bookmarkEnd w:id="19"/>
      <w:r>
        <w:t>Ликвидация задолженностей.</w:t>
      </w:r>
    </w:p>
    <w:p w:rsidR="007115EE" w:rsidRDefault="006309B7">
      <w:pPr>
        <w:pStyle w:val="1"/>
        <w:numPr>
          <w:ilvl w:val="0"/>
          <w:numId w:val="3"/>
        </w:numPr>
        <w:tabs>
          <w:tab w:val="left" w:pos="666"/>
        </w:tabs>
        <w:ind w:firstLine="160"/>
        <w:jc w:val="both"/>
      </w:pPr>
      <w:bookmarkStart w:id="20" w:name="bookmark20"/>
      <w:bookmarkEnd w:id="20"/>
      <w:r>
        <w:t xml:space="preserve">Форма зачетов </w:t>
      </w:r>
      <w:r>
        <w:t>(собеседование, тестирование, по билетам, защита рефератов,</w:t>
      </w:r>
    </w:p>
    <w:p w:rsidR="007115EE" w:rsidRDefault="006309B7">
      <w:pPr>
        <w:pStyle w:val="1"/>
        <w:ind w:left="720"/>
        <w:jc w:val="both"/>
      </w:pPr>
      <w:r>
        <w:t>контрольная работа, диктант, изложение и т.д.), а также аттестационные материалы разрабатываются учителями-предметниками.</w:t>
      </w:r>
    </w:p>
    <w:p w:rsidR="007115EE" w:rsidRDefault="006309B7">
      <w:pPr>
        <w:pStyle w:val="1"/>
        <w:numPr>
          <w:ilvl w:val="0"/>
          <w:numId w:val="3"/>
        </w:numPr>
        <w:tabs>
          <w:tab w:val="left" w:pos="670"/>
        </w:tabs>
        <w:ind w:firstLine="160"/>
        <w:jc w:val="both"/>
      </w:pPr>
      <w:bookmarkStart w:id="21" w:name="bookmark21"/>
      <w:bookmarkEnd w:id="21"/>
      <w:r>
        <w:t>Зачет во всех формах принимает учитель, преподающий предмет в данном класс</w:t>
      </w:r>
      <w:r>
        <w:t>е.</w:t>
      </w:r>
    </w:p>
    <w:p w:rsidR="007115EE" w:rsidRDefault="006309B7">
      <w:pPr>
        <w:pStyle w:val="1"/>
        <w:numPr>
          <w:ilvl w:val="0"/>
          <w:numId w:val="3"/>
        </w:numPr>
        <w:tabs>
          <w:tab w:val="left" w:pos="670"/>
        </w:tabs>
        <w:ind w:firstLine="160"/>
        <w:jc w:val="both"/>
      </w:pPr>
      <w:bookmarkStart w:id="22" w:name="bookmark22"/>
      <w:bookmarkEnd w:id="22"/>
      <w:r>
        <w:t>Отметки, полученные в ходе зачетной недели, выставляются в журнал.</w:t>
      </w:r>
    </w:p>
    <w:p w:rsidR="007115EE" w:rsidRDefault="006309B7">
      <w:pPr>
        <w:pStyle w:val="1"/>
        <w:numPr>
          <w:ilvl w:val="0"/>
          <w:numId w:val="3"/>
        </w:numPr>
        <w:tabs>
          <w:tab w:val="left" w:pos="675"/>
        </w:tabs>
        <w:ind w:left="160"/>
        <w:jc w:val="both"/>
      </w:pPr>
      <w:bookmarkStart w:id="23" w:name="bookmark23"/>
      <w:bookmarkEnd w:id="23"/>
      <w:r>
        <w:t>Учащиеся, не получившие зачеты по всем предметам, к сдаче переводных экзаменов не допускаются.</w:t>
      </w:r>
    </w:p>
    <w:p w:rsidR="007115EE" w:rsidRDefault="006309B7">
      <w:pPr>
        <w:pStyle w:val="1"/>
        <w:numPr>
          <w:ilvl w:val="0"/>
          <w:numId w:val="3"/>
        </w:numPr>
        <w:tabs>
          <w:tab w:val="left" w:pos="670"/>
        </w:tabs>
        <w:ind w:left="160"/>
        <w:jc w:val="both"/>
      </w:pPr>
      <w:bookmarkStart w:id="24" w:name="bookmark24"/>
      <w:bookmarkEnd w:id="24"/>
      <w:r>
        <w:t>Учащимся, не сдавшим зачеты по уважительным причинам, зачетная неделя может быть продлена д</w:t>
      </w:r>
      <w:r>
        <w:t>о конца экзаменов.</w:t>
      </w:r>
    </w:p>
    <w:p w:rsidR="007115EE" w:rsidRDefault="006309B7">
      <w:pPr>
        <w:pStyle w:val="1"/>
        <w:numPr>
          <w:ilvl w:val="0"/>
          <w:numId w:val="3"/>
        </w:numPr>
        <w:tabs>
          <w:tab w:val="left" w:pos="670"/>
        </w:tabs>
        <w:ind w:left="160"/>
        <w:jc w:val="both"/>
      </w:pPr>
      <w:bookmarkStart w:id="25" w:name="bookmark25"/>
      <w:bookmarkEnd w:id="25"/>
      <w:r>
        <w:t>Результаты зачетов анализируются учителем-предметником и сдаются в</w:t>
      </w:r>
    </w:p>
    <w:p w:rsidR="007115EE" w:rsidRDefault="006309B7">
      <w:pPr>
        <w:pStyle w:val="1"/>
        <w:ind w:left="160" w:firstLine="80"/>
        <w:jc w:val="both"/>
      </w:pPr>
      <w:r>
        <w:t>учебную часть (указываются количество сдавших на "отлично", "хорошо", "удовлетворительно" и "неудовлетворительно" (в количественном и % соотношении); подсчитывается проце</w:t>
      </w:r>
      <w:r>
        <w:t>нт качества обучения; проводится анализ типичных ошибок, допущенных на зачете). Итоги результатов зачетной недели обучающихся отражаются в классных журналах в разделах тех предметов, по которым они проводились.</w:t>
      </w:r>
    </w:p>
    <w:p w:rsidR="007115EE" w:rsidRDefault="006309B7">
      <w:pPr>
        <w:pStyle w:val="1"/>
        <w:numPr>
          <w:ilvl w:val="0"/>
          <w:numId w:val="3"/>
        </w:numPr>
        <w:tabs>
          <w:tab w:val="left" w:pos="670"/>
        </w:tabs>
        <w:ind w:left="280" w:hanging="120"/>
        <w:jc w:val="both"/>
      </w:pPr>
      <w:bookmarkStart w:id="26" w:name="bookmark26"/>
      <w:bookmarkEnd w:id="26"/>
      <w:r>
        <w:t>На заседании педагогического совета школы осу</w:t>
      </w:r>
      <w:r>
        <w:t>ществляется процедура допуска учащихся до переводных экзаменов.</w:t>
      </w:r>
    </w:p>
    <w:p w:rsidR="007115EE" w:rsidRDefault="006309B7">
      <w:pPr>
        <w:pStyle w:val="1"/>
        <w:numPr>
          <w:ilvl w:val="0"/>
          <w:numId w:val="3"/>
        </w:numPr>
        <w:tabs>
          <w:tab w:val="left" w:pos="670"/>
        </w:tabs>
        <w:ind w:left="280" w:hanging="120"/>
        <w:jc w:val="both"/>
      </w:pPr>
      <w:bookmarkStart w:id="27" w:name="bookmark27"/>
      <w:bookmarkEnd w:id="27"/>
      <w:r>
        <w:t>Директор школы издает приказ «О проведении переводных экзаменов учащихся 10-х профильных классов» в апреле текущего учебного года.</w:t>
      </w:r>
    </w:p>
    <w:p w:rsidR="007115EE" w:rsidRDefault="006309B7">
      <w:pPr>
        <w:pStyle w:val="1"/>
        <w:numPr>
          <w:ilvl w:val="0"/>
          <w:numId w:val="3"/>
        </w:numPr>
        <w:tabs>
          <w:tab w:val="left" w:pos="670"/>
        </w:tabs>
        <w:spacing w:after="260"/>
        <w:ind w:left="280" w:hanging="120"/>
        <w:jc w:val="both"/>
      </w:pPr>
      <w:bookmarkStart w:id="28" w:name="bookmark28"/>
      <w:bookmarkEnd w:id="28"/>
      <w:r>
        <w:t xml:space="preserve">На основании протокола к сдаче экзаменов допускаются </w:t>
      </w:r>
      <w:r>
        <w:t>обучающиеся, имеющие положительные результаты по итогам года по всем предметам (не имеющие неудовлетворительных отметок по учебным предметам по итогам 10 класса).</w:t>
      </w:r>
    </w:p>
    <w:p w:rsidR="007115EE" w:rsidRDefault="006309B7">
      <w:pPr>
        <w:pStyle w:val="11"/>
        <w:keepNext/>
        <w:keepLines/>
        <w:numPr>
          <w:ilvl w:val="0"/>
          <w:numId w:val="1"/>
        </w:numPr>
        <w:tabs>
          <w:tab w:val="left" w:pos="483"/>
        </w:tabs>
        <w:ind w:firstLine="160"/>
        <w:jc w:val="both"/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Экзаменационная сессия:</w:t>
      </w:r>
      <w:bookmarkEnd w:id="30"/>
      <w:bookmarkEnd w:id="31"/>
      <w:bookmarkEnd w:id="32"/>
    </w:p>
    <w:p w:rsidR="00304378" w:rsidRDefault="00304378" w:rsidP="00304378">
      <w:pPr>
        <w:pStyle w:val="11"/>
        <w:keepNext/>
        <w:keepLines/>
        <w:tabs>
          <w:tab w:val="left" w:pos="483"/>
        </w:tabs>
        <w:ind w:left="160" w:firstLine="0"/>
        <w:jc w:val="both"/>
      </w:pPr>
    </w:p>
    <w:p w:rsidR="005F2547" w:rsidRDefault="005F2547" w:rsidP="009647FD">
      <w:pPr>
        <w:pStyle w:val="1"/>
        <w:numPr>
          <w:ilvl w:val="1"/>
          <w:numId w:val="1"/>
        </w:numPr>
        <w:tabs>
          <w:tab w:val="left" w:pos="675"/>
        </w:tabs>
        <w:ind w:left="160"/>
        <w:jc w:val="both"/>
      </w:pPr>
      <w:r>
        <w:t xml:space="preserve">Положение определяет порядок, формы, сроки и участников переводных экзаменов. Переводные экзамены проводятся в 10 </w:t>
      </w:r>
      <w:r>
        <w:t xml:space="preserve">профильных </w:t>
      </w:r>
      <w:r>
        <w:t>классах шко</w:t>
      </w:r>
      <w:r>
        <w:t xml:space="preserve">лы. </w:t>
      </w:r>
    </w:p>
    <w:p w:rsidR="005F2547" w:rsidRDefault="009647FD" w:rsidP="00304378">
      <w:pPr>
        <w:pStyle w:val="1"/>
        <w:tabs>
          <w:tab w:val="left" w:pos="675"/>
        </w:tabs>
        <w:ind w:left="160"/>
        <w:jc w:val="both"/>
      </w:pPr>
      <w:r>
        <w:t xml:space="preserve">3.2. </w:t>
      </w:r>
      <w:r w:rsidR="005F2547">
        <w:t>Целью проведения промежуточ</w:t>
      </w:r>
      <w:r w:rsidR="005F2547">
        <w:t xml:space="preserve">ной аттестации (переводной экзамен) являются: </w:t>
      </w:r>
    </w:p>
    <w:p w:rsidR="005F2547" w:rsidRDefault="005F2547" w:rsidP="00304378">
      <w:pPr>
        <w:pStyle w:val="1"/>
        <w:tabs>
          <w:tab w:val="left" w:pos="675"/>
        </w:tabs>
        <w:ind w:left="160"/>
        <w:jc w:val="both"/>
      </w:pPr>
      <w:r>
        <w:t xml:space="preserve">- установление фактического уровня знаний обучающихся по предметам обязательного компонента, а также профильного обучения; </w:t>
      </w:r>
    </w:p>
    <w:p w:rsidR="005F2547" w:rsidRDefault="005F2547" w:rsidP="00304378">
      <w:pPr>
        <w:pStyle w:val="1"/>
        <w:tabs>
          <w:tab w:val="left" w:pos="675"/>
        </w:tabs>
        <w:ind w:left="160"/>
        <w:jc w:val="both"/>
      </w:pPr>
      <w:r>
        <w:t>- соотнесение этого уровня с требованиями федеральног</w:t>
      </w:r>
      <w:r>
        <w:t>о государственного образователь</w:t>
      </w:r>
      <w:r>
        <w:t xml:space="preserve">ного стандарта; </w:t>
      </w:r>
    </w:p>
    <w:p w:rsidR="007115EE" w:rsidRDefault="005F2547" w:rsidP="00304378">
      <w:pPr>
        <w:pStyle w:val="1"/>
        <w:tabs>
          <w:tab w:val="left" w:pos="675"/>
        </w:tabs>
        <w:ind w:left="160"/>
        <w:jc w:val="both"/>
      </w:pPr>
      <w:r>
        <w:t>- контроль над выполнением учебных программ и календарно-тематического графика и</w:t>
      </w:r>
      <w:r>
        <w:t xml:space="preserve">зучения учебных предметов. </w:t>
      </w:r>
      <w:r>
        <w:t xml:space="preserve">Переводной экзамен представляет собой форму </w:t>
      </w:r>
      <w:r>
        <w:t>оценки промежуточных знаний уча</w:t>
      </w:r>
      <w:r>
        <w:t xml:space="preserve">щихся 10 </w:t>
      </w:r>
      <w:r>
        <w:t xml:space="preserve">профильных </w:t>
      </w:r>
      <w:r>
        <w:t>классов и является обязательным</w:t>
      </w:r>
    </w:p>
    <w:p w:rsidR="007115EE" w:rsidRDefault="009647FD" w:rsidP="00304378">
      <w:pPr>
        <w:pStyle w:val="1"/>
        <w:tabs>
          <w:tab w:val="left" w:pos="822"/>
        </w:tabs>
        <w:ind w:left="142"/>
        <w:jc w:val="both"/>
      </w:pPr>
      <w:bookmarkStart w:id="33" w:name="bookmark34"/>
      <w:bookmarkEnd w:id="33"/>
      <w:r>
        <w:t xml:space="preserve">3.3. </w:t>
      </w:r>
      <w:r w:rsidR="006309B7">
        <w:t>Форма проведения экзамена и экзаменационный материал определяется учителем-предметником и утверждается на заседании методического объе</w:t>
      </w:r>
      <w:r w:rsidR="006309B7">
        <w:t xml:space="preserve">динения не менее чем за </w:t>
      </w:r>
      <w:r w:rsidR="006309B7">
        <w:lastRenderedPageBreak/>
        <w:t>две недели до начала экзамена.</w:t>
      </w:r>
    </w:p>
    <w:p w:rsidR="007115EE" w:rsidRDefault="009647FD" w:rsidP="00192237">
      <w:pPr>
        <w:pStyle w:val="1"/>
        <w:tabs>
          <w:tab w:val="left" w:pos="666"/>
        </w:tabs>
        <w:ind w:left="142"/>
        <w:jc w:val="both"/>
      </w:pPr>
      <w:bookmarkStart w:id="34" w:name="bookmark35"/>
      <w:bookmarkEnd w:id="34"/>
      <w:r>
        <w:t xml:space="preserve">3.4. </w:t>
      </w:r>
      <w:r w:rsidR="006309B7">
        <w:t>М</w:t>
      </w:r>
      <w:r w:rsidR="006309B7">
        <w:t>атериал, выносимый на экзамен по профильным предметам, согласовывается с руководителями методических объединений.</w:t>
      </w:r>
    </w:p>
    <w:p w:rsidR="007115EE" w:rsidRDefault="009647FD" w:rsidP="00192237">
      <w:pPr>
        <w:pStyle w:val="1"/>
        <w:tabs>
          <w:tab w:val="left" w:pos="822"/>
        </w:tabs>
        <w:ind w:left="142"/>
        <w:jc w:val="both"/>
      </w:pPr>
      <w:bookmarkStart w:id="35" w:name="bookmark36"/>
      <w:bookmarkEnd w:id="35"/>
      <w:r>
        <w:t xml:space="preserve">3.5. </w:t>
      </w:r>
      <w:r w:rsidR="006309B7">
        <w:t xml:space="preserve">Приказом директора школы для проведения экзаменов создаются экзаменационные комиссии, </w:t>
      </w:r>
      <w:r w:rsidR="006309B7">
        <w:t>в состав которой входят: председатель комиссии - заместитель директора по УВР; учителя, ведущие профильные предметы; ассистентов названных учителей.</w:t>
      </w:r>
    </w:p>
    <w:p w:rsidR="007115EE" w:rsidRDefault="009647FD" w:rsidP="00192237">
      <w:pPr>
        <w:pStyle w:val="1"/>
        <w:tabs>
          <w:tab w:val="left" w:pos="1110"/>
        </w:tabs>
        <w:ind w:left="142"/>
        <w:jc w:val="both"/>
      </w:pPr>
      <w:bookmarkStart w:id="36" w:name="bookmark37"/>
      <w:bookmarkEnd w:id="36"/>
      <w:r>
        <w:t xml:space="preserve">3.6. </w:t>
      </w:r>
      <w:r w:rsidR="006309B7">
        <w:t>Р</w:t>
      </w:r>
      <w:r w:rsidR="006309B7">
        <w:t>асписание экзаменов и консультаций составляется заместителем директора по учебно-воспитательной работе с у</w:t>
      </w:r>
      <w:r w:rsidR="006309B7">
        <w:t>четом возможностей школы за 2 недели до начала экзаменов. Состав экзаменационной комиссии и расписание утверждается приказом директора по школе.</w:t>
      </w:r>
    </w:p>
    <w:p w:rsidR="007115EE" w:rsidRDefault="009647FD" w:rsidP="00192237">
      <w:pPr>
        <w:pStyle w:val="1"/>
        <w:tabs>
          <w:tab w:val="left" w:pos="1110"/>
        </w:tabs>
        <w:ind w:left="142"/>
        <w:jc w:val="both"/>
      </w:pPr>
      <w:bookmarkStart w:id="37" w:name="bookmark38"/>
      <w:bookmarkEnd w:id="37"/>
      <w:r>
        <w:t xml:space="preserve">3.7. </w:t>
      </w:r>
      <w:r w:rsidR="006309B7">
        <w:t>К</w:t>
      </w:r>
      <w:r w:rsidR="006309B7">
        <w:t xml:space="preserve">лассные руководители доводят расписание экзаменов и консультаций до сведения учащихся и родителей за 2 недели </w:t>
      </w:r>
      <w:r w:rsidR="006309B7">
        <w:t>до начала экзаменов под подпись.</w:t>
      </w:r>
    </w:p>
    <w:p w:rsidR="007115EE" w:rsidRDefault="009647FD" w:rsidP="00192237">
      <w:pPr>
        <w:pStyle w:val="1"/>
        <w:tabs>
          <w:tab w:val="left" w:pos="1110"/>
        </w:tabs>
        <w:ind w:left="142"/>
        <w:jc w:val="both"/>
      </w:pPr>
      <w:bookmarkStart w:id="38" w:name="bookmark39"/>
      <w:bookmarkEnd w:id="38"/>
      <w:r>
        <w:t xml:space="preserve">3.8. </w:t>
      </w:r>
      <w:r w:rsidR="006309B7">
        <w:t>Для подготовки учащихся к экзамену и проведения консультации между экзаменами выделяется один день.</w:t>
      </w:r>
    </w:p>
    <w:p w:rsidR="007115EE" w:rsidRDefault="009647FD" w:rsidP="00192237">
      <w:pPr>
        <w:pStyle w:val="1"/>
        <w:tabs>
          <w:tab w:val="left" w:pos="1286"/>
        </w:tabs>
        <w:ind w:left="142"/>
        <w:jc w:val="both"/>
      </w:pPr>
      <w:bookmarkStart w:id="39" w:name="bookmark40"/>
      <w:bookmarkEnd w:id="39"/>
      <w:r>
        <w:t xml:space="preserve">3.9. </w:t>
      </w:r>
      <w:r w:rsidR="006309B7">
        <w:t xml:space="preserve">Экзаменационные работы проверяются в 2-дневный срок, отметки согласовываются и подписываются всеми членами экзаменационной </w:t>
      </w:r>
      <w:r w:rsidR="006309B7">
        <w:t>комиссии, вносятся в протокол.</w:t>
      </w:r>
    </w:p>
    <w:p w:rsidR="007115EE" w:rsidRDefault="009647FD" w:rsidP="00192237">
      <w:pPr>
        <w:pStyle w:val="1"/>
        <w:tabs>
          <w:tab w:val="left" w:pos="1110"/>
        </w:tabs>
        <w:ind w:left="142"/>
      </w:pPr>
      <w:bookmarkStart w:id="40" w:name="bookmark41"/>
      <w:bookmarkEnd w:id="40"/>
      <w:r>
        <w:t>3.10. Отметки</w:t>
      </w:r>
      <w:r w:rsidR="006309B7">
        <w:t>, полученные во время экзамена, выставляются в классный журнал.</w:t>
      </w:r>
    </w:p>
    <w:p w:rsidR="007115EE" w:rsidRDefault="009647FD" w:rsidP="00192237">
      <w:pPr>
        <w:pStyle w:val="1"/>
        <w:tabs>
          <w:tab w:val="left" w:pos="1286"/>
        </w:tabs>
        <w:ind w:left="142"/>
        <w:jc w:val="both"/>
      </w:pPr>
      <w:bookmarkStart w:id="41" w:name="bookmark42"/>
      <w:bookmarkEnd w:id="41"/>
      <w:r>
        <w:t xml:space="preserve">3.11. </w:t>
      </w:r>
      <w:r w:rsidR="006309B7">
        <w:t>Учащиеся, обучавшиеся по состоянию здоровья на дому, находившиеся на длительном лечении (не менее 3-х месяцев) в стационаре или лечебно</w:t>
      </w:r>
      <w:r>
        <w:t>-</w:t>
      </w:r>
      <w:r w:rsidR="006309B7">
        <w:softHyphen/>
        <w:t>профилактическом уч</w:t>
      </w:r>
      <w:r w:rsidR="006309B7">
        <w:t>реждении, дети-инвалиды сдают переводные экзамены на добровольной основе или в обстановке, исключающей влияние негативных факторов на состояние их здоровья.</w:t>
      </w:r>
    </w:p>
    <w:p w:rsidR="007115EE" w:rsidRDefault="009647FD" w:rsidP="00192237">
      <w:pPr>
        <w:pStyle w:val="1"/>
        <w:tabs>
          <w:tab w:val="left" w:pos="1208"/>
        </w:tabs>
        <w:ind w:left="142"/>
        <w:jc w:val="both"/>
      </w:pPr>
      <w:bookmarkStart w:id="42" w:name="bookmark43"/>
      <w:bookmarkEnd w:id="42"/>
      <w:r>
        <w:t xml:space="preserve">3.12. </w:t>
      </w:r>
      <w:r w:rsidR="006309B7">
        <w:t>Учащиеся, проявившие особые успехи в изучении предметов, вынесенных на экзамены, могут быть освобож</w:t>
      </w:r>
      <w:r w:rsidR="006309B7">
        <w:t>дены от зачета решением малого педсовета на параллели 10-11-х классов.</w:t>
      </w:r>
    </w:p>
    <w:p w:rsidR="007115EE" w:rsidRDefault="009647FD" w:rsidP="00192237">
      <w:pPr>
        <w:pStyle w:val="1"/>
        <w:tabs>
          <w:tab w:val="left" w:pos="1208"/>
        </w:tabs>
        <w:ind w:left="142"/>
        <w:jc w:val="both"/>
      </w:pPr>
      <w:bookmarkStart w:id="43" w:name="bookmark44"/>
      <w:bookmarkEnd w:id="43"/>
      <w:r>
        <w:t xml:space="preserve">3.13. </w:t>
      </w:r>
      <w:r w:rsidR="006309B7">
        <w:t>Ответственность за организацию и проведение зачетной недели и переводных экзаменов несут учитель-предметник и заместитель директора по учебно</w:t>
      </w:r>
      <w:r>
        <w:t>-</w:t>
      </w:r>
      <w:r w:rsidR="006309B7">
        <w:softHyphen/>
        <w:t>воспитательной работе.</w:t>
      </w:r>
    </w:p>
    <w:p w:rsidR="007115EE" w:rsidRDefault="009647FD" w:rsidP="00192237">
      <w:pPr>
        <w:pStyle w:val="1"/>
        <w:tabs>
          <w:tab w:val="left" w:pos="1198"/>
        </w:tabs>
        <w:ind w:left="142"/>
      </w:pPr>
      <w:bookmarkStart w:id="44" w:name="bookmark45"/>
      <w:bookmarkEnd w:id="44"/>
      <w:r>
        <w:t xml:space="preserve">3.14. </w:t>
      </w:r>
      <w:r w:rsidR="006309B7">
        <w:t>Сроки проведения пер</w:t>
      </w:r>
      <w:r w:rsidR="006309B7">
        <w:t>еводных экзаменов определяются не позднее 25 мая.</w:t>
      </w:r>
    </w:p>
    <w:p w:rsidR="007115EE" w:rsidRDefault="009647FD" w:rsidP="00192237">
      <w:pPr>
        <w:pStyle w:val="1"/>
        <w:tabs>
          <w:tab w:val="left" w:pos="1286"/>
        </w:tabs>
        <w:ind w:left="142"/>
        <w:jc w:val="both"/>
      </w:pPr>
      <w:bookmarkStart w:id="45" w:name="bookmark46"/>
      <w:bookmarkEnd w:id="45"/>
      <w:r>
        <w:t xml:space="preserve">3.15. </w:t>
      </w:r>
      <w:r w:rsidR="006309B7">
        <w:t>Сроки проведения переводных экзаменов в 10 классе соотносятся с прохождением юношами военных сборов.</w:t>
      </w:r>
    </w:p>
    <w:p w:rsidR="007115EE" w:rsidRDefault="009647FD" w:rsidP="00192237">
      <w:pPr>
        <w:pStyle w:val="1"/>
        <w:tabs>
          <w:tab w:val="left" w:pos="1203"/>
        </w:tabs>
        <w:ind w:left="142"/>
        <w:jc w:val="both"/>
      </w:pPr>
      <w:bookmarkStart w:id="46" w:name="bookmark47"/>
      <w:bookmarkEnd w:id="46"/>
      <w:r>
        <w:t xml:space="preserve">3.16. </w:t>
      </w:r>
      <w:r w:rsidR="006309B7">
        <w:t xml:space="preserve">Классные руководители обязаны до начала экзаменов </w:t>
      </w:r>
      <w:r w:rsidR="005F2547">
        <w:t>ознакомить</w:t>
      </w:r>
      <w:r w:rsidR="006309B7">
        <w:t xml:space="preserve"> учащихся и родителей </w:t>
      </w:r>
      <w:r w:rsidR="005F2547">
        <w:t xml:space="preserve">(законных представителей) </w:t>
      </w:r>
      <w:r w:rsidR="006309B7">
        <w:t>своего класса с приказ</w:t>
      </w:r>
      <w:r w:rsidR="006309B7">
        <w:t>ом «О проведение переводных экзаменов»</w:t>
      </w:r>
      <w:r w:rsidR="006309B7">
        <w:t>.</w:t>
      </w:r>
    </w:p>
    <w:p w:rsidR="007115EE" w:rsidRDefault="009647FD" w:rsidP="00192237">
      <w:pPr>
        <w:pStyle w:val="1"/>
        <w:tabs>
          <w:tab w:val="left" w:pos="1286"/>
        </w:tabs>
        <w:ind w:left="142"/>
        <w:jc w:val="both"/>
      </w:pPr>
      <w:bookmarkStart w:id="47" w:name="bookmark48"/>
      <w:bookmarkEnd w:id="47"/>
      <w:r>
        <w:t xml:space="preserve">3.17. </w:t>
      </w:r>
      <w:r w:rsidR="006309B7">
        <w:t>На заседании педагогического совета школы осуществляется процедура допуска учащихся до переводных экзаменов (к переводным экзаменам допускаются обучающиеся, не имеющие академической задолженности и в полн</w:t>
      </w:r>
      <w:r w:rsidR="006309B7">
        <w:t>ом объеме выполнившие учебный план или индивидуальный учебный план (имеющие годовые отметки по всем учебным предметам учебного плана за X класс не ниже удовлетворительных).</w:t>
      </w:r>
    </w:p>
    <w:p w:rsidR="007115EE" w:rsidRDefault="009647FD" w:rsidP="00192237">
      <w:pPr>
        <w:pStyle w:val="1"/>
        <w:tabs>
          <w:tab w:val="left" w:pos="1198"/>
        </w:tabs>
        <w:spacing w:after="260"/>
        <w:ind w:left="142"/>
        <w:jc w:val="both"/>
      </w:pPr>
      <w:bookmarkStart w:id="48" w:name="bookmark49"/>
      <w:bookmarkEnd w:id="48"/>
      <w:r>
        <w:t xml:space="preserve">3.18. </w:t>
      </w:r>
      <w:r w:rsidR="006309B7">
        <w:t>На экзаменах запрещается:</w:t>
      </w:r>
    </w:p>
    <w:p w:rsidR="007115EE" w:rsidRDefault="006309B7" w:rsidP="00192237">
      <w:pPr>
        <w:pStyle w:val="1"/>
        <w:numPr>
          <w:ilvl w:val="0"/>
          <w:numId w:val="4"/>
        </w:numPr>
        <w:tabs>
          <w:tab w:val="left" w:pos="-142"/>
        </w:tabs>
        <w:ind w:left="426" w:hanging="142"/>
        <w:jc w:val="both"/>
      </w:pPr>
      <w:bookmarkStart w:id="49" w:name="bookmark50"/>
      <w:bookmarkEnd w:id="49"/>
      <w:r>
        <w:t>п</w:t>
      </w:r>
      <w:r>
        <w:t>роносить и пользоваться в аудитории мобильными телефонам</w:t>
      </w:r>
      <w:r>
        <w:t>и, справочными материалами;</w:t>
      </w:r>
    </w:p>
    <w:p w:rsidR="007115EE" w:rsidRDefault="006309B7" w:rsidP="00192237">
      <w:pPr>
        <w:pStyle w:val="1"/>
        <w:numPr>
          <w:ilvl w:val="0"/>
          <w:numId w:val="4"/>
        </w:numPr>
        <w:tabs>
          <w:tab w:val="left" w:pos="426"/>
        </w:tabs>
        <w:ind w:firstLine="284"/>
      </w:pPr>
      <w:bookmarkStart w:id="50" w:name="bookmark51"/>
      <w:bookmarkEnd w:id="50"/>
      <w:r>
        <w:t>и</w:t>
      </w:r>
      <w:r>
        <w:t>спользовать "шпаргалки";</w:t>
      </w:r>
    </w:p>
    <w:p w:rsidR="007115EE" w:rsidRDefault="006309B7" w:rsidP="00192237">
      <w:pPr>
        <w:pStyle w:val="1"/>
        <w:numPr>
          <w:ilvl w:val="0"/>
          <w:numId w:val="4"/>
        </w:numPr>
        <w:tabs>
          <w:tab w:val="left" w:pos="426"/>
        </w:tabs>
        <w:ind w:firstLine="284"/>
      </w:pPr>
      <w:bookmarkStart w:id="51" w:name="bookmark52"/>
      <w:bookmarkEnd w:id="51"/>
      <w:r>
        <w:t>разговаривать с одноклассниками, отвлекать в период экзамена;</w:t>
      </w:r>
    </w:p>
    <w:p w:rsidR="007115EE" w:rsidRDefault="006309B7" w:rsidP="00192237">
      <w:pPr>
        <w:pStyle w:val="1"/>
        <w:numPr>
          <w:ilvl w:val="0"/>
          <w:numId w:val="4"/>
        </w:numPr>
        <w:tabs>
          <w:tab w:val="left" w:pos="426"/>
        </w:tabs>
        <w:ind w:firstLine="284"/>
      </w:pPr>
      <w:bookmarkStart w:id="52" w:name="bookmark53"/>
      <w:bookmarkEnd w:id="52"/>
      <w:r>
        <w:t>списывание из любых источников;</w:t>
      </w:r>
    </w:p>
    <w:p w:rsidR="007115EE" w:rsidRDefault="006309B7" w:rsidP="00192237">
      <w:pPr>
        <w:pStyle w:val="1"/>
        <w:numPr>
          <w:ilvl w:val="0"/>
          <w:numId w:val="4"/>
        </w:numPr>
        <w:tabs>
          <w:tab w:val="left" w:pos="426"/>
        </w:tabs>
        <w:ind w:firstLine="284"/>
      </w:pPr>
      <w:bookmarkStart w:id="53" w:name="bookmark54"/>
      <w:bookmarkEnd w:id="53"/>
      <w:r>
        <w:t>выполнять задания другого варианта;</w:t>
      </w:r>
    </w:p>
    <w:p w:rsidR="007115EE" w:rsidRDefault="006309B7" w:rsidP="00192237">
      <w:pPr>
        <w:pStyle w:val="1"/>
        <w:numPr>
          <w:ilvl w:val="0"/>
          <w:numId w:val="4"/>
        </w:numPr>
        <w:tabs>
          <w:tab w:val="left" w:pos="426"/>
        </w:tabs>
        <w:ind w:firstLine="284"/>
      </w:pPr>
      <w:bookmarkStart w:id="54" w:name="bookmark55"/>
      <w:bookmarkEnd w:id="54"/>
      <w:r>
        <w:t>вставать с места и ходить по аудитории.</w:t>
      </w:r>
    </w:p>
    <w:p w:rsidR="005E6DB8" w:rsidRDefault="005E6DB8" w:rsidP="00192237">
      <w:pPr>
        <w:pStyle w:val="1"/>
        <w:tabs>
          <w:tab w:val="left" w:pos="1110"/>
        </w:tabs>
        <w:ind w:left="142"/>
      </w:pPr>
      <w:r>
        <w:t xml:space="preserve">На экзаменах запрещается проносить в аудитории и пользоваться во время экзамена мобильными телефонами, иными средствами связи и </w:t>
      </w:r>
      <w:r>
        <w:t>электронно-вычислительной техни</w:t>
      </w:r>
      <w:r w:rsidR="009647FD">
        <w:t>кой</w:t>
      </w:r>
      <w:r>
        <w:t>; обмен лю</w:t>
      </w:r>
      <w:r>
        <w:t>быми материалами и предметами, использование спр</w:t>
      </w:r>
      <w:r>
        <w:t>авочных материалов, кроме разре</w:t>
      </w:r>
      <w:r>
        <w:t xml:space="preserve">шенных: </w:t>
      </w:r>
    </w:p>
    <w:p w:rsidR="005E6DB8" w:rsidRDefault="005E6DB8" w:rsidP="009647FD">
      <w:pPr>
        <w:pStyle w:val="1"/>
        <w:tabs>
          <w:tab w:val="left" w:pos="1110"/>
        </w:tabs>
        <w:jc w:val="both"/>
      </w:pPr>
      <w:r>
        <w:lastRenderedPageBreak/>
        <w:t>Математика – линейка</w:t>
      </w:r>
      <w:r w:rsidR="00802AB7">
        <w:t>;</w:t>
      </w:r>
      <w:r>
        <w:t xml:space="preserve"> </w:t>
      </w:r>
    </w:p>
    <w:p w:rsidR="005E6DB8" w:rsidRDefault="005E6DB8" w:rsidP="009647FD">
      <w:pPr>
        <w:pStyle w:val="1"/>
        <w:tabs>
          <w:tab w:val="left" w:pos="1110"/>
        </w:tabs>
        <w:jc w:val="both"/>
      </w:pPr>
      <w:r>
        <w:t>Литерат</w:t>
      </w:r>
      <w:r>
        <w:t>ура – орфографический словарь</w:t>
      </w:r>
      <w:r w:rsidR="00802AB7">
        <w:t>;</w:t>
      </w:r>
      <w:r>
        <w:t xml:space="preserve"> </w:t>
      </w:r>
    </w:p>
    <w:p w:rsidR="005E6DB8" w:rsidRDefault="005E6DB8" w:rsidP="009647FD">
      <w:pPr>
        <w:pStyle w:val="1"/>
        <w:tabs>
          <w:tab w:val="left" w:pos="1110"/>
        </w:tabs>
        <w:ind w:left="709" w:hanging="709"/>
        <w:jc w:val="both"/>
      </w:pPr>
      <w:r>
        <w:t>Физика – линейка и непрограммируемый калькулятор</w:t>
      </w:r>
      <w:r w:rsidR="00802AB7">
        <w:t>;</w:t>
      </w:r>
      <w:r>
        <w:t xml:space="preserve"> </w:t>
      </w:r>
    </w:p>
    <w:p w:rsidR="005E6DB8" w:rsidRDefault="005E6DB8" w:rsidP="009647FD">
      <w:pPr>
        <w:pStyle w:val="1"/>
        <w:tabs>
          <w:tab w:val="left" w:pos="1110"/>
        </w:tabs>
        <w:ind w:left="709" w:hanging="709"/>
        <w:jc w:val="both"/>
      </w:pPr>
      <w:r>
        <w:t>Химия–непрограммируемый калькулятор</w:t>
      </w:r>
      <w:r>
        <w:t>.</w:t>
      </w:r>
    </w:p>
    <w:p w:rsidR="007115EE" w:rsidRDefault="009647FD" w:rsidP="009647FD">
      <w:pPr>
        <w:pStyle w:val="1"/>
        <w:tabs>
          <w:tab w:val="left" w:pos="1198"/>
        </w:tabs>
        <w:jc w:val="both"/>
      </w:pPr>
      <w:bookmarkStart w:id="55" w:name="bookmark56"/>
      <w:bookmarkEnd w:id="55"/>
      <w:r>
        <w:t xml:space="preserve">3.19. </w:t>
      </w:r>
      <w:r w:rsidR="006309B7">
        <w:t xml:space="preserve">Если ученик заболел в день </w:t>
      </w:r>
      <w:r w:rsidR="006309B7">
        <w:t>проведения экзамена, то родители обучающегося обязаны проинформировать членов экзаменационной комиссии о болезни обучающегося до 9.00 (начала экзамена), в течение дня получить справку медучреждения и предоставить ее на следующий день в школу.</w:t>
      </w:r>
    </w:p>
    <w:p w:rsidR="00802AB7" w:rsidRDefault="006309B7" w:rsidP="009647FD">
      <w:pPr>
        <w:pStyle w:val="1"/>
        <w:tabs>
          <w:tab w:val="left" w:pos="1198"/>
        </w:tabs>
        <w:ind w:left="567" w:hanging="567"/>
        <w:jc w:val="both"/>
      </w:pPr>
      <w:bookmarkStart w:id="56" w:name="bookmark57"/>
      <w:bookmarkEnd w:id="56"/>
      <w:r>
        <w:t xml:space="preserve">Все экзамены </w:t>
      </w:r>
      <w:r>
        <w:t xml:space="preserve">начинаются в </w:t>
      </w:r>
      <w:r w:rsidR="009647FD">
        <w:t>9.00</w:t>
      </w:r>
      <w:r>
        <w:t>.</w:t>
      </w:r>
      <w:bookmarkStart w:id="57" w:name="bookmark58"/>
      <w:bookmarkEnd w:id="57"/>
    </w:p>
    <w:p w:rsidR="007115EE" w:rsidRDefault="009647FD" w:rsidP="009647FD">
      <w:pPr>
        <w:pStyle w:val="1"/>
        <w:tabs>
          <w:tab w:val="left" w:pos="1198"/>
        </w:tabs>
        <w:jc w:val="both"/>
      </w:pPr>
      <w:r>
        <w:t xml:space="preserve">3.20. </w:t>
      </w:r>
      <w:r w:rsidR="006309B7">
        <w:t xml:space="preserve">В случае нарушения порядка проведения экзамена делается </w:t>
      </w:r>
      <w:r w:rsidR="00802AB7">
        <w:t>соответствующая запись</w:t>
      </w:r>
      <w:r w:rsidR="006309B7">
        <w:t xml:space="preserve"> в протоколе проведения экзамена.</w:t>
      </w:r>
    </w:p>
    <w:p w:rsidR="00802AB7" w:rsidRDefault="009647FD" w:rsidP="009647FD">
      <w:pPr>
        <w:pStyle w:val="1"/>
        <w:tabs>
          <w:tab w:val="left" w:pos="1198"/>
        </w:tabs>
        <w:jc w:val="both"/>
      </w:pPr>
      <w:r>
        <w:t xml:space="preserve">3.21. </w:t>
      </w:r>
      <w:r w:rsidR="00763532">
        <w:t>Учащимся</w:t>
      </w:r>
      <w:r w:rsidR="00802AB7">
        <w:t xml:space="preserve"> предоставляется возможность озна</w:t>
      </w:r>
      <w:r w:rsidR="00802AB7">
        <w:t>комиться с итогами проверки сво</w:t>
      </w:r>
      <w:r w:rsidR="00802AB7">
        <w:t>ей письменной работы только в случае несогласия с отм</w:t>
      </w:r>
      <w:r w:rsidR="00802AB7">
        <w:t>еткой. Показ работы и аргумента</w:t>
      </w:r>
      <w:r w:rsidR="00802AB7">
        <w:t>цию отметки осуществляет учитель, ведущий данный предмет в сроки, определенные учителем, но не позднее трех дней со дня экзамена.</w:t>
      </w:r>
    </w:p>
    <w:p w:rsidR="00802AB7" w:rsidRDefault="009647FD" w:rsidP="009647FD">
      <w:pPr>
        <w:pStyle w:val="1"/>
        <w:tabs>
          <w:tab w:val="left" w:pos="1198"/>
        </w:tabs>
        <w:jc w:val="both"/>
      </w:pPr>
      <w:r>
        <w:t xml:space="preserve">3.22. </w:t>
      </w:r>
      <w:r w:rsidR="00802AB7">
        <w:t>В конфликтной ситуации ученик или его родител</w:t>
      </w:r>
      <w:r w:rsidR="00802AB7">
        <w:t>и могут обратиться к администра</w:t>
      </w:r>
      <w:r w:rsidR="00802AB7">
        <w:t>ции с заявлением в трехдневный срок со дня объявления оценки. Приказом директо</w:t>
      </w:r>
      <w:r w:rsidR="00802AB7">
        <w:t>ра со</w:t>
      </w:r>
      <w:r w:rsidR="00802AB7">
        <w:t>здается конфликтная комиссии согласно Положению о конфликтной комиссии школы. Экзаменационные работы на руки обучающимся и ро</w:t>
      </w:r>
      <w:r w:rsidR="00802AB7">
        <w:t>дителям не выдаются и не копиру</w:t>
      </w:r>
      <w:r w:rsidR="00802AB7">
        <w:t>ются. За качество проверки работ ответственность несет экзаменационная комиссия</w:t>
      </w:r>
      <w:r w:rsidR="00CB7E26">
        <w:t>.</w:t>
      </w:r>
    </w:p>
    <w:p w:rsidR="00CB7E26" w:rsidRDefault="00CB7E26" w:rsidP="00CB7E26">
      <w:pPr>
        <w:pStyle w:val="1"/>
        <w:tabs>
          <w:tab w:val="left" w:pos="1198"/>
        </w:tabs>
        <w:ind w:left="567"/>
        <w:jc w:val="both"/>
      </w:pPr>
    </w:p>
    <w:p w:rsidR="007115EE" w:rsidRDefault="006309B7" w:rsidP="00CB7E26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ind w:firstLine="426"/>
      </w:pPr>
      <w:bookmarkStart w:id="58" w:name="bookmark61"/>
      <w:bookmarkStart w:id="59" w:name="bookmark59"/>
      <w:bookmarkStart w:id="60" w:name="bookmark60"/>
      <w:bookmarkStart w:id="61" w:name="bookmark62"/>
      <w:bookmarkEnd w:id="58"/>
      <w:r>
        <w:lastRenderedPageBreak/>
        <w:t>Результаты экзаменов</w:t>
      </w:r>
      <w:bookmarkEnd w:id="59"/>
      <w:bookmarkEnd w:id="60"/>
      <w:bookmarkEnd w:id="61"/>
    </w:p>
    <w:p w:rsidR="00F83AD3" w:rsidRDefault="00F83AD3" w:rsidP="00F83AD3">
      <w:pPr>
        <w:pStyle w:val="11"/>
        <w:keepNext/>
        <w:keepLines/>
        <w:tabs>
          <w:tab w:val="left" w:pos="298"/>
        </w:tabs>
        <w:ind w:left="426" w:firstLine="0"/>
      </w:pPr>
    </w:p>
    <w:p w:rsidR="00F83AD3" w:rsidRPr="001251F9" w:rsidRDefault="00CB7E26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  <w:color w:val="auto"/>
        </w:rPr>
      </w:pPr>
      <w:r w:rsidRPr="001251F9">
        <w:rPr>
          <w:b w:val="0"/>
          <w:color w:val="auto"/>
        </w:rPr>
        <w:t>4.1 Результаты переводных экзаменов оцениваются п</w:t>
      </w:r>
      <w:r w:rsidR="00F83AD3" w:rsidRPr="001251F9">
        <w:rPr>
          <w:b w:val="0"/>
          <w:color w:val="auto"/>
        </w:rPr>
        <w:t>о шкале от двух до пяти баллов.</w:t>
      </w:r>
    </w:p>
    <w:p w:rsidR="00F83AD3" w:rsidRPr="001251F9" w:rsidRDefault="00CB7E26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  <w:color w:val="auto"/>
        </w:rPr>
      </w:pPr>
      <w:r w:rsidRPr="001251F9">
        <w:rPr>
          <w:b w:val="0"/>
          <w:color w:val="auto"/>
        </w:rPr>
        <w:t>4.2. По результатам переводных экзаменов каждому о</w:t>
      </w:r>
      <w:r w:rsidR="00F83AD3" w:rsidRPr="001251F9">
        <w:rPr>
          <w:b w:val="0"/>
          <w:color w:val="auto"/>
        </w:rPr>
        <w:t>бучающемуся 10-х классов выстав</w:t>
      </w:r>
      <w:r w:rsidRPr="001251F9">
        <w:rPr>
          <w:b w:val="0"/>
          <w:color w:val="auto"/>
        </w:rPr>
        <w:t xml:space="preserve">ляется экзаменационная отметка, которая фиксируется в протоколе экзамена, на странице классного журнала по предмету и в специальной строке сводной ведомости успеваемости обучающихся в классном журнале. </w:t>
      </w:r>
    </w:p>
    <w:p w:rsidR="00F83AD3" w:rsidRPr="001251F9" w:rsidRDefault="00CB7E26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  <w:color w:val="auto"/>
        </w:rPr>
      </w:pPr>
      <w:r w:rsidRPr="001251F9">
        <w:rPr>
          <w:b w:val="0"/>
          <w:color w:val="auto"/>
        </w:rPr>
        <w:t xml:space="preserve">4.3. По результатам переводных экзаменов по экзаменационным предметам ученик получает итоговую отметку, которая выставляется в классный журнал и личное дело обучающегося. </w:t>
      </w:r>
    </w:p>
    <w:p w:rsidR="00287CE1" w:rsidRDefault="00CB7E26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  <w:color w:val="auto"/>
        </w:rPr>
      </w:pPr>
      <w:r w:rsidRPr="001251F9">
        <w:rPr>
          <w:b w:val="0"/>
          <w:color w:val="auto"/>
        </w:rPr>
        <w:t xml:space="preserve">Итоговая отметка определяется на основании четвертных, годовой и экзаменационной отметки как среднее арифметическое, с учетом следующих показателей среднего значения: </w:t>
      </w:r>
    </w:p>
    <w:p w:rsidR="00F83AD3" w:rsidRPr="001251F9" w:rsidRDefault="00CB7E26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  <w:color w:val="auto"/>
        </w:rPr>
      </w:pPr>
      <w:r w:rsidRPr="001251F9">
        <w:rPr>
          <w:b w:val="0"/>
          <w:color w:val="auto"/>
        </w:rPr>
        <w:t xml:space="preserve">«5» - от 4,51 </w:t>
      </w:r>
    </w:p>
    <w:p w:rsidR="00F83AD3" w:rsidRPr="001251F9" w:rsidRDefault="00287CE1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  <w:color w:val="auto"/>
        </w:rPr>
      </w:pPr>
      <w:r>
        <w:rPr>
          <w:b w:val="0"/>
          <w:color w:val="auto"/>
        </w:rPr>
        <w:t>«4» - от 3,</w:t>
      </w:r>
      <w:r w:rsidR="00CB7E26" w:rsidRPr="001251F9">
        <w:rPr>
          <w:b w:val="0"/>
          <w:color w:val="auto"/>
        </w:rPr>
        <w:t xml:space="preserve">51 </w:t>
      </w:r>
    </w:p>
    <w:p w:rsidR="00CB7E26" w:rsidRDefault="00CB7E26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  <w:color w:val="auto"/>
        </w:rPr>
      </w:pPr>
      <w:r w:rsidRPr="001251F9">
        <w:rPr>
          <w:b w:val="0"/>
          <w:color w:val="auto"/>
        </w:rPr>
        <w:t>«3» - от 2,51</w:t>
      </w:r>
    </w:p>
    <w:p w:rsidR="005F2547" w:rsidRDefault="005F2547" w:rsidP="00F83AD3">
      <w:pPr>
        <w:pStyle w:val="11"/>
        <w:keepNext/>
        <w:keepLines/>
        <w:tabs>
          <w:tab w:val="left" w:pos="298"/>
        </w:tabs>
        <w:ind w:firstLine="0"/>
        <w:rPr>
          <w:b w:val="0"/>
          <w:color w:val="auto"/>
        </w:rPr>
      </w:pPr>
    </w:p>
    <w:p w:rsidR="00763532" w:rsidRDefault="005F2547" w:rsidP="00F83AD3">
      <w:pPr>
        <w:pStyle w:val="11"/>
        <w:keepNext/>
        <w:keepLines/>
        <w:tabs>
          <w:tab w:val="left" w:pos="298"/>
        </w:tabs>
        <w:ind w:firstLine="0"/>
        <w:rPr>
          <w:b w:val="0"/>
        </w:rPr>
      </w:pPr>
      <w:r w:rsidRPr="005F2547">
        <w:rPr>
          <w:b w:val="0"/>
        </w:rPr>
        <w:t xml:space="preserve">- если </w:t>
      </w:r>
      <w:r w:rsidR="00763532">
        <w:rPr>
          <w:b w:val="0"/>
        </w:rPr>
        <w:t>учащийся</w:t>
      </w:r>
      <w:r w:rsidRPr="005F2547">
        <w:rPr>
          <w:b w:val="0"/>
        </w:rPr>
        <w:t xml:space="preserve"> на экзамене получил </w:t>
      </w:r>
      <w:r w:rsidRPr="005F2547">
        <w:t>неудовлетворительную отметку</w:t>
      </w:r>
      <w:r w:rsidRPr="005F2547">
        <w:rPr>
          <w:b w:val="0"/>
        </w:rPr>
        <w:t xml:space="preserve"> при любой годовой</w:t>
      </w:r>
      <w:r w:rsidR="00763532">
        <w:rPr>
          <w:b w:val="0"/>
        </w:rPr>
        <w:t xml:space="preserve"> отметке</w:t>
      </w:r>
      <w:r w:rsidRPr="005F2547">
        <w:rPr>
          <w:b w:val="0"/>
        </w:rPr>
        <w:t xml:space="preserve">, итоговая отметка может быть только </w:t>
      </w:r>
      <w:r w:rsidRPr="00763532">
        <w:t>неудовлетворительной</w:t>
      </w:r>
      <w:r w:rsidRPr="005F2547">
        <w:rPr>
          <w:b w:val="0"/>
        </w:rPr>
        <w:t xml:space="preserve">. </w:t>
      </w:r>
    </w:p>
    <w:p w:rsidR="00763532" w:rsidRDefault="00763532" w:rsidP="00F83AD3">
      <w:pPr>
        <w:pStyle w:val="11"/>
        <w:keepNext/>
        <w:keepLines/>
        <w:tabs>
          <w:tab w:val="left" w:pos="298"/>
        </w:tabs>
        <w:ind w:firstLine="0"/>
        <w:rPr>
          <w:b w:val="0"/>
        </w:rPr>
      </w:pPr>
    </w:p>
    <w:p w:rsidR="00287CE1" w:rsidRDefault="005F2547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</w:rPr>
      </w:pPr>
      <w:r w:rsidRPr="005F2547">
        <w:rPr>
          <w:b w:val="0"/>
        </w:rPr>
        <w:t xml:space="preserve">4.4. Если ученик на экзамене получил неудовлетворительную отметку, то: </w:t>
      </w:r>
    </w:p>
    <w:p w:rsidR="00287CE1" w:rsidRDefault="005F2547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</w:rPr>
      </w:pPr>
      <w:r w:rsidRPr="005F2547">
        <w:rPr>
          <w:b w:val="0"/>
        </w:rPr>
        <w:t>- при наличии "2" или "н/а" еще по одному предмету ученик получает неуд</w:t>
      </w:r>
      <w:r>
        <w:rPr>
          <w:b w:val="0"/>
        </w:rPr>
        <w:t>овлетворитель</w:t>
      </w:r>
      <w:r w:rsidRPr="005F2547">
        <w:rPr>
          <w:b w:val="0"/>
        </w:rPr>
        <w:t xml:space="preserve">ную отметку без права пересдачи; </w:t>
      </w:r>
    </w:p>
    <w:p w:rsidR="00287CE1" w:rsidRDefault="005F2547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</w:rPr>
      </w:pPr>
      <w:r w:rsidRPr="005F2547">
        <w:rPr>
          <w:b w:val="0"/>
        </w:rPr>
        <w:t>- если ученик успевает по другим предметам, то ему наз</w:t>
      </w:r>
      <w:r>
        <w:rPr>
          <w:b w:val="0"/>
        </w:rPr>
        <w:t>начается повторная сдача экзаме</w:t>
      </w:r>
      <w:r w:rsidRPr="005F2547">
        <w:rPr>
          <w:b w:val="0"/>
        </w:rPr>
        <w:t xml:space="preserve">на в сроки, определяемые педсоветом. </w:t>
      </w:r>
    </w:p>
    <w:p w:rsidR="00287CE1" w:rsidRDefault="00287CE1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</w:rPr>
      </w:pPr>
    </w:p>
    <w:p w:rsidR="00287CE1" w:rsidRDefault="005F2547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</w:rPr>
      </w:pPr>
      <w:r w:rsidRPr="005F2547">
        <w:rPr>
          <w:b w:val="0"/>
        </w:rPr>
        <w:t>Повторные экз</w:t>
      </w:r>
      <w:r w:rsidR="00287CE1">
        <w:rPr>
          <w:b w:val="0"/>
        </w:rPr>
        <w:t>амены завершаются не позднее по</w:t>
      </w:r>
      <w:r w:rsidRPr="005F2547">
        <w:rPr>
          <w:b w:val="0"/>
        </w:rPr>
        <w:t xml:space="preserve">следнего учебного дня в учебном году. Повторная сдача экзамена разрешается только один раз. </w:t>
      </w:r>
    </w:p>
    <w:p w:rsidR="00287CE1" w:rsidRDefault="00287CE1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</w:rPr>
      </w:pPr>
    </w:p>
    <w:p w:rsidR="005F2547" w:rsidRDefault="005F2547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</w:rPr>
      </w:pPr>
      <w:r w:rsidRPr="005F2547">
        <w:rPr>
          <w:b w:val="0"/>
        </w:rPr>
        <w:t>При повторном неудовлетворительном результате в классный журнал в графу «итоговая отметка» выставляется фактический результат (неудовлетворительная отметка), а обучающийся остается с академической задолженностью по предмету</w:t>
      </w:r>
      <w:r w:rsidR="00287CE1">
        <w:rPr>
          <w:b w:val="0"/>
        </w:rPr>
        <w:t>.</w:t>
      </w:r>
    </w:p>
    <w:p w:rsidR="00287CE1" w:rsidRDefault="00287CE1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</w:rPr>
      </w:pPr>
      <w:r w:rsidRPr="00287CE1">
        <w:rPr>
          <w:b w:val="0"/>
        </w:rPr>
        <w:t xml:space="preserve">4.5. В соответствии со статьей 58 </w:t>
      </w:r>
      <w:r w:rsidRPr="00287CE1">
        <w:rPr>
          <w:rStyle w:val="a6"/>
          <w:b w:val="0"/>
          <w:bCs w:val="0"/>
          <w:i w:val="0"/>
          <w:iCs w:val="0"/>
          <w:color w:val="auto"/>
          <w:shd w:val="clear" w:color="auto" w:fill="FFFFFF"/>
        </w:rPr>
        <w:t>Федеральн</w:t>
      </w:r>
      <w:r w:rsidRPr="00287CE1">
        <w:rPr>
          <w:rStyle w:val="a6"/>
          <w:b w:val="0"/>
          <w:bCs w:val="0"/>
          <w:i w:val="0"/>
          <w:iCs w:val="0"/>
          <w:color w:val="auto"/>
          <w:shd w:val="clear" w:color="auto" w:fill="FFFFFF"/>
        </w:rPr>
        <w:t>ого</w:t>
      </w:r>
      <w:r w:rsidRPr="00287CE1">
        <w:rPr>
          <w:rStyle w:val="a6"/>
          <w:b w:val="0"/>
          <w:bCs w:val="0"/>
          <w:i w:val="0"/>
          <w:iCs w:val="0"/>
          <w:color w:val="auto"/>
          <w:shd w:val="clear" w:color="auto" w:fill="FFFFFF"/>
        </w:rPr>
        <w:t xml:space="preserve"> закон</w:t>
      </w:r>
      <w:r w:rsidRPr="00287CE1">
        <w:rPr>
          <w:rStyle w:val="a6"/>
          <w:b w:val="0"/>
          <w:bCs w:val="0"/>
          <w:i w:val="0"/>
          <w:iCs w:val="0"/>
          <w:color w:val="auto"/>
          <w:shd w:val="clear" w:color="auto" w:fill="FFFFFF"/>
        </w:rPr>
        <w:t>а</w:t>
      </w:r>
      <w:r w:rsidRPr="00287CE1">
        <w:rPr>
          <w:rStyle w:val="a6"/>
          <w:b w:val="0"/>
          <w:bCs w:val="0"/>
          <w:i w:val="0"/>
          <w:iCs w:val="0"/>
          <w:color w:val="auto"/>
          <w:shd w:val="clear" w:color="auto" w:fill="FFFFFF"/>
        </w:rPr>
        <w:t xml:space="preserve"> "Об образовании</w:t>
      </w:r>
      <w:r w:rsidRPr="00287CE1">
        <w:rPr>
          <w:b w:val="0"/>
          <w:color w:val="auto"/>
          <w:shd w:val="clear" w:color="auto" w:fill="FFFFFF"/>
        </w:rPr>
        <w:t> в Российской Федерации" от 29.12.2012 N 273-ФЗ</w:t>
      </w:r>
      <w:r w:rsidRPr="00287CE1">
        <w:rPr>
          <w:b w:val="0"/>
        </w:rPr>
        <w:t xml:space="preserve"> </w:t>
      </w:r>
      <w:r>
        <w:rPr>
          <w:b w:val="0"/>
        </w:rPr>
        <w:t>уча</w:t>
      </w:r>
      <w:r w:rsidRPr="00287CE1">
        <w:rPr>
          <w:b w:val="0"/>
        </w:rPr>
        <w:t>щиеся, не прошедшие промежуточной аттестации по</w:t>
      </w:r>
      <w:r>
        <w:rPr>
          <w:b w:val="0"/>
        </w:rPr>
        <w:t xml:space="preserve"> уважительным причинам или имею</w:t>
      </w:r>
      <w:r w:rsidRPr="00287CE1">
        <w:rPr>
          <w:b w:val="0"/>
        </w:rPr>
        <w:t xml:space="preserve">щие академическую задолженность, переводятся в следующий класс условно. </w:t>
      </w:r>
    </w:p>
    <w:p w:rsidR="00287CE1" w:rsidRPr="00287CE1" w:rsidRDefault="00287CE1" w:rsidP="00287CE1">
      <w:pPr>
        <w:pStyle w:val="11"/>
        <w:keepNext/>
        <w:keepLines/>
        <w:tabs>
          <w:tab w:val="left" w:pos="298"/>
        </w:tabs>
        <w:ind w:firstLine="0"/>
        <w:jc w:val="both"/>
        <w:rPr>
          <w:b w:val="0"/>
          <w:color w:val="auto"/>
        </w:rPr>
      </w:pPr>
      <w:r w:rsidRPr="00287CE1">
        <w:rPr>
          <w:b w:val="0"/>
        </w:rPr>
        <w:t xml:space="preserve">4.6. Погашение академической задолженности осуществляется в соответствии со статьей 58 </w:t>
      </w:r>
      <w:r w:rsidRPr="00287CE1">
        <w:rPr>
          <w:rStyle w:val="a6"/>
          <w:b w:val="0"/>
          <w:bCs w:val="0"/>
          <w:i w:val="0"/>
          <w:iCs w:val="0"/>
          <w:color w:val="auto"/>
          <w:shd w:val="clear" w:color="auto" w:fill="FFFFFF"/>
        </w:rPr>
        <w:t>Федерального закона "Об образовании</w:t>
      </w:r>
      <w:r w:rsidRPr="00287CE1">
        <w:rPr>
          <w:b w:val="0"/>
          <w:color w:val="auto"/>
          <w:shd w:val="clear" w:color="auto" w:fill="FFFFFF"/>
        </w:rPr>
        <w:t> в Российской Федерации" от 29.12.2012 N 273-ФЗ</w:t>
      </w:r>
      <w:r w:rsidRPr="00287CE1">
        <w:rPr>
          <w:b w:val="0"/>
        </w:rPr>
        <w:t xml:space="preserve"> и соглас</w:t>
      </w:r>
      <w:r>
        <w:rPr>
          <w:b w:val="0"/>
        </w:rPr>
        <w:t>но Положению о порядке организа</w:t>
      </w:r>
      <w:r w:rsidRPr="00287CE1">
        <w:rPr>
          <w:b w:val="0"/>
        </w:rPr>
        <w:t>ции работы с обучающимися, условно переведенными в следующий класс</w:t>
      </w:r>
      <w:bookmarkStart w:id="62" w:name="_GoBack"/>
      <w:bookmarkEnd w:id="62"/>
      <w:r w:rsidRPr="00287CE1">
        <w:rPr>
          <w:b w:val="0"/>
        </w:rPr>
        <w:t>, по ликвидации академической задолженности</w:t>
      </w:r>
      <w:r>
        <w:rPr>
          <w:b w:val="0"/>
        </w:rPr>
        <w:t>.</w:t>
      </w:r>
    </w:p>
    <w:sectPr w:rsidR="00287CE1" w:rsidRPr="00287CE1" w:rsidSect="00192237">
      <w:type w:val="continuous"/>
      <w:pgSz w:w="11900" w:h="16840"/>
      <w:pgMar w:top="1117" w:right="1245" w:bottom="1330" w:left="1418" w:header="689" w:footer="9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B7" w:rsidRDefault="006309B7">
      <w:r>
        <w:separator/>
      </w:r>
    </w:p>
  </w:endnote>
  <w:endnote w:type="continuationSeparator" w:id="0">
    <w:p w:rsidR="006309B7" w:rsidRDefault="0063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B7" w:rsidRDefault="006309B7"/>
  </w:footnote>
  <w:footnote w:type="continuationSeparator" w:id="0">
    <w:p w:rsidR="006309B7" w:rsidRDefault="006309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2ACC"/>
    <w:multiLevelType w:val="multilevel"/>
    <w:tmpl w:val="4190C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25F13"/>
    <w:multiLevelType w:val="multilevel"/>
    <w:tmpl w:val="502631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6D524C"/>
    <w:multiLevelType w:val="multilevel"/>
    <w:tmpl w:val="DF208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02152"/>
    <w:multiLevelType w:val="multilevel"/>
    <w:tmpl w:val="20640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EE"/>
    <w:rsid w:val="00040EBA"/>
    <w:rsid w:val="001251F9"/>
    <w:rsid w:val="00192237"/>
    <w:rsid w:val="00287CE1"/>
    <w:rsid w:val="00304378"/>
    <w:rsid w:val="005E6DB8"/>
    <w:rsid w:val="005F2547"/>
    <w:rsid w:val="006309B7"/>
    <w:rsid w:val="007115EE"/>
    <w:rsid w:val="00763532"/>
    <w:rsid w:val="00802AB7"/>
    <w:rsid w:val="009647FD"/>
    <w:rsid w:val="00CB7E26"/>
    <w:rsid w:val="00F8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AC36"/>
  <w15:docId w15:val="{6311D317-5344-42D5-B96B-9DA0BCFD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E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  <w:color w:val="6D6D6E"/>
    </w:rPr>
  </w:style>
  <w:style w:type="paragraph" w:customStyle="1" w:styleId="11">
    <w:name w:val="Заголовок №1"/>
    <w:basedOn w:val="a"/>
    <w:link w:val="10"/>
    <w:pPr>
      <w:ind w:firstLine="2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6">
    <w:name w:val="Emphasis"/>
    <w:basedOn w:val="a0"/>
    <w:uiPriority w:val="20"/>
    <w:qFormat/>
    <w:rsid w:val="00287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и утверждено                                   «У Т В Е Р Ж Д А Ю»:</vt:lpstr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и утверждено                                   «У Т В Е Р Ж Д А Ю»:</dc:title>
  <dc:subject/>
  <dc:creator>Владимир</dc:creator>
  <cp:keywords/>
  <cp:lastModifiedBy>Ирина</cp:lastModifiedBy>
  <cp:revision>11</cp:revision>
  <dcterms:created xsi:type="dcterms:W3CDTF">2024-07-05T09:02:00Z</dcterms:created>
  <dcterms:modified xsi:type="dcterms:W3CDTF">2024-07-05T09:39:00Z</dcterms:modified>
</cp:coreProperties>
</file>